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85" w:rsidRDefault="00B53D88" w:rsidP="00B53D88">
      <w:pPr>
        <w:jc w:val="center"/>
      </w:pPr>
      <w:r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lv-LV"/>
        </w:rPr>
        <w:drawing>
          <wp:inline distT="0" distB="0" distL="0" distR="0">
            <wp:extent cx="1162050" cy="8530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98" cy="85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lv-LV"/>
        </w:rPr>
        <w:drawing>
          <wp:inline distT="0" distB="0" distL="0" distR="0">
            <wp:extent cx="4302323" cy="752319"/>
            <wp:effectExtent l="0" t="0" r="3175" b="0"/>
            <wp:docPr id="1" name="Picture 1" descr="C:\Users\Alberts\Documents\2016. gads\jauno vsturn.zin. konf._2016\Informacija\LV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s\Documents\2016. gads\jauno vsturn.zin. konf._2016\Informacija\LV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85" cy="75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88" w:rsidRPr="00357BD7" w:rsidRDefault="00B53D88" w:rsidP="00B5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  <w:t>I</w:t>
      </w:r>
      <w:r w:rsidR="00321CBD"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  <w:t>V</w:t>
      </w:r>
      <w:r w:rsidRPr="00357BD7"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  <w:t xml:space="preserve"> zinātniskā konference</w:t>
      </w:r>
    </w:p>
    <w:p w:rsidR="00B53D88" w:rsidRDefault="00B53D88" w:rsidP="00B5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lv-LV"/>
        </w:rPr>
      </w:pPr>
      <w:r w:rsidRPr="00357BD7">
        <w:rPr>
          <w:rFonts w:ascii="Times New Roman" w:eastAsia="Times New Roman" w:hAnsi="Times New Roman" w:cs="Times New Roman"/>
          <w:b/>
          <w:sz w:val="44"/>
          <w:szCs w:val="24"/>
          <w:lang w:eastAsia="lv-LV"/>
        </w:rPr>
        <w:t>"Jauno vē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lv-LV"/>
        </w:rPr>
        <w:t>sturnieku zinātniskie lasījumi"</w:t>
      </w:r>
    </w:p>
    <w:p w:rsidR="00B53D88" w:rsidRDefault="00B53D88" w:rsidP="00B53D8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D88" w:rsidRDefault="00B53D88" w:rsidP="0082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2172D">
        <w:rPr>
          <w:rFonts w:ascii="Times New Roman" w:hAnsi="Times New Roman" w:cs="Times New Roman"/>
          <w:b/>
          <w:sz w:val="28"/>
          <w:szCs w:val="24"/>
        </w:rPr>
        <w:t>2018. gada 23. novembrī Valmieras muzejā</w:t>
      </w:r>
      <w:r w:rsidRPr="0082172D">
        <w:rPr>
          <w:rFonts w:ascii="Times New Roman" w:hAnsi="Times New Roman" w:cs="Times New Roman"/>
          <w:sz w:val="28"/>
          <w:szCs w:val="24"/>
        </w:rPr>
        <w:t xml:space="preserve"> notiks </w:t>
      </w:r>
      <w:r w:rsidR="004C0458" w:rsidRPr="0082172D">
        <w:rPr>
          <w:rFonts w:ascii="Times New Roman" w:hAnsi="Times New Roman" w:cs="Times New Roman"/>
          <w:sz w:val="28"/>
          <w:szCs w:val="24"/>
        </w:rPr>
        <w:t>LU Latvijas vēstures institūta</w:t>
      </w:r>
      <w:r w:rsidR="005303A2">
        <w:rPr>
          <w:rFonts w:ascii="Times New Roman" w:hAnsi="Times New Roman" w:cs="Times New Roman"/>
          <w:sz w:val="28"/>
          <w:szCs w:val="24"/>
        </w:rPr>
        <w:t xml:space="preserve"> (LU LVI)</w:t>
      </w:r>
      <w:r w:rsidR="004C0458" w:rsidRPr="0082172D">
        <w:rPr>
          <w:rFonts w:ascii="Times New Roman" w:hAnsi="Times New Roman" w:cs="Times New Roman"/>
          <w:sz w:val="28"/>
          <w:szCs w:val="24"/>
        </w:rPr>
        <w:t xml:space="preserve"> un Valmieras muzeja organizētā ikgadējā </w:t>
      </w:r>
      <w:r w:rsidRPr="0082172D">
        <w:rPr>
          <w:rFonts w:ascii="Times New Roman" w:hAnsi="Times New Roman" w:cs="Times New Roman"/>
          <w:sz w:val="28"/>
          <w:szCs w:val="24"/>
        </w:rPr>
        <w:t xml:space="preserve">konference, kurā </w:t>
      </w:r>
      <w:r w:rsidR="006D0A2C" w:rsidRPr="0082172D">
        <w:rPr>
          <w:rFonts w:ascii="Times New Roman" w:hAnsi="Times New Roman" w:cs="Times New Roman"/>
          <w:sz w:val="28"/>
          <w:szCs w:val="24"/>
        </w:rPr>
        <w:t xml:space="preserve">aicināti piedalīties </w:t>
      </w:r>
      <w:r w:rsidRPr="0082172D">
        <w:rPr>
          <w:rFonts w:ascii="Times New Roman" w:hAnsi="Times New Roman" w:cs="Times New Roman"/>
          <w:sz w:val="28"/>
          <w:szCs w:val="24"/>
        </w:rPr>
        <w:t>topošie vēsturnieki un citu zināt</w:t>
      </w:r>
      <w:r w:rsidR="004C0458" w:rsidRPr="0082172D">
        <w:rPr>
          <w:rFonts w:ascii="Times New Roman" w:hAnsi="Times New Roman" w:cs="Times New Roman"/>
          <w:sz w:val="28"/>
          <w:szCs w:val="24"/>
        </w:rPr>
        <w:t>nes nozaru</w:t>
      </w:r>
      <w:r w:rsidR="00EF2C5C" w:rsidRPr="0082172D">
        <w:rPr>
          <w:rFonts w:ascii="Times New Roman" w:hAnsi="Times New Roman" w:cs="Times New Roman"/>
          <w:sz w:val="28"/>
          <w:szCs w:val="24"/>
        </w:rPr>
        <w:t xml:space="preserve"> </w:t>
      </w:r>
      <w:r w:rsidR="006D0A2C" w:rsidRPr="0082172D">
        <w:rPr>
          <w:rFonts w:ascii="Times New Roman" w:hAnsi="Times New Roman" w:cs="Times New Roman"/>
          <w:sz w:val="28"/>
          <w:szCs w:val="24"/>
        </w:rPr>
        <w:t xml:space="preserve">studenti. </w:t>
      </w:r>
      <w:r w:rsidR="00EF2C5C" w:rsidRPr="0082172D">
        <w:rPr>
          <w:rFonts w:ascii="Times New Roman" w:hAnsi="Times New Roman" w:cs="Times New Roman"/>
          <w:sz w:val="28"/>
          <w:szCs w:val="24"/>
        </w:rPr>
        <w:t>R</w:t>
      </w:r>
      <w:r w:rsidRPr="0082172D">
        <w:rPr>
          <w:rFonts w:ascii="Times New Roman" w:hAnsi="Times New Roman" w:cs="Times New Roman"/>
          <w:sz w:val="28"/>
          <w:szCs w:val="24"/>
        </w:rPr>
        <w:t xml:space="preserve">eferentiem </w:t>
      </w:r>
      <w:r w:rsidR="006D0A2C" w:rsidRPr="0082172D">
        <w:rPr>
          <w:rFonts w:ascii="Times New Roman" w:hAnsi="Times New Roman" w:cs="Times New Roman"/>
          <w:sz w:val="28"/>
          <w:szCs w:val="24"/>
        </w:rPr>
        <w:t xml:space="preserve">tiek piedāvāta </w:t>
      </w:r>
      <w:r w:rsidRPr="0082172D">
        <w:rPr>
          <w:rFonts w:ascii="Times New Roman" w:hAnsi="Times New Roman" w:cs="Times New Roman"/>
          <w:sz w:val="28"/>
          <w:szCs w:val="24"/>
        </w:rPr>
        <w:t>iespēja</w:t>
      </w:r>
      <w:r w:rsidR="00EF2C5C" w:rsidRPr="0082172D">
        <w:rPr>
          <w:rFonts w:ascii="Times New Roman" w:hAnsi="Times New Roman" w:cs="Times New Roman"/>
          <w:sz w:val="28"/>
          <w:szCs w:val="24"/>
        </w:rPr>
        <w:t xml:space="preserve"> akadēmiskā vidē prezentēt savu pētījumu rezultātus un </w:t>
      </w:r>
      <w:r w:rsidRPr="0082172D">
        <w:rPr>
          <w:rFonts w:ascii="Times New Roman" w:hAnsi="Times New Roman" w:cs="Times New Roman"/>
          <w:sz w:val="28"/>
          <w:szCs w:val="24"/>
        </w:rPr>
        <w:t>iesniegt rakstu</w:t>
      </w:r>
      <w:r w:rsidR="006D0A2C" w:rsidRPr="0082172D">
        <w:rPr>
          <w:rFonts w:ascii="Times New Roman" w:hAnsi="Times New Roman" w:cs="Times New Roman"/>
          <w:sz w:val="28"/>
          <w:szCs w:val="24"/>
        </w:rPr>
        <w:t>s</w:t>
      </w:r>
      <w:r w:rsidRPr="0082172D">
        <w:rPr>
          <w:rFonts w:ascii="Times New Roman" w:hAnsi="Times New Roman" w:cs="Times New Roman"/>
          <w:sz w:val="28"/>
          <w:szCs w:val="24"/>
        </w:rPr>
        <w:t xml:space="preserve"> anonīmi recenzētā</w:t>
      </w:r>
      <w:r w:rsidR="0082172D">
        <w:rPr>
          <w:rFonts w:ascii="Times New Roman" w:hAnsi="Times New Roman" w:cs="Times New Roman"/>
          <w:sz w:val="28"/>
          <w:szCs w:val="24"/>
        </w:rPr>
        <w:t xml:space="preserve"> konferences </w:t>
      </w:r>
      <w:r w:rsidR="006D0A2C" w:rsidRPr="0082172D">
        <w:rPr>
          <w:rFonts w:ascii="Times New Roman" w:hAnsi="Times New Roman" w:cs="Times New Roman"/>
          <w:sz w:val="28"/>
          <w:szCs w:val="24"/>
        </w:rPr>
        <w:t>rakstu krājumā „Jauno vēsturnieku zinātniskie lasījumi</w:t>
      </w:r>
      <w:r w:rsidR="00EF2C5C" w:rsidRPr="0082172D">
        <w:rPr>
          <w:rFonts w:ascii="Times New Roman" w:hAnsi="Times New Roman" w:cs="Times New Roman"/>
          <w:sz w:val="28"/>
          <w:szCs w:val="24"/>
        </w:rPr>
        <w:t>: IV”</w:t>
      </w:r>
      <w:r w:rsidRPr="0082172D">
        <w:rPr>
          <w:rFonts w:ascii="Times New Roman" w:hAnsi="Times New Roman" w:cs="Times New Roman"/>
          <w:sz w:val="28"/>
          <w:szCs w:val="24"/>
        </w:rPr>
        <w:t>.</w:t>
      </w:r>
    </w:p>
    <w:p w:rsidR="00B53D88" w:rsidRPr="0082172D" w:rsidRDefault="00EF2C5C" w:rsidP="0082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2172D">
        <w:rPr>
          <w:rFonts w:ascii="Times New Roman" w:hAnsi="Times New Roman" w:cs="Times New Roman"/>
          <w:sz w:val="28"/>
          <w:szCs w:val="24"/>
        </w:rPr>
        <w:t xml:space="preserve">Dalībai konferencē tiek </w:t>
      </w:r>
      <w:r w:rsidR="0082172D">
        <w:rPr>
          <w:rFonts w:ascii="Times New Roman" w:hAnsi="Times New Roman" w:cs="Times New Roman"/>
          <w:sz w:val="28"/>
          <w:szCs w:val="24"/>
        </w:rPr>
        <w:t xml:space="preserve">gaidīti </w:t>
      </w:r>
      <w:r w:rsidR="00B53D88" w:rsidRPr="0082172D">
        <w:rPr>
          <w:rFonts w:ascii="Times New Roman" w:hAnsi="Times New Roman" w:cs="Times New Roman"/>
          <w:sz w:val="28"/>
          <w:szCs w:val="24"/>
        </w:rPr>
        <w:t>humanitāro</w:t>
      </w:r>
      <w:r w:rsidR="00321CBD" w:rsidRPr="0082172D">
        <w:rPr>
          <w:rFonts w:ascii="Times New Roman" w:hAnsi="Times New Roman" w:cs="Times New Roman"/>
          <w:sz w:val="28"/>
          <w:szCs w:val="24"/>
        </w:rPr>
        <w:t xml:space="preserve"> un citu</w:t>
      </w:r>
      <w:r w:rsidR="00B53D88" w:rsidRPr="0082172D">
        <w:rPr>
          <w:rFonts w:ascii="Times New Roman" w:hAnsi="Times New Roman" w:cs="Times New Roman"/>
          <w:sz w:val="28"/>
          <w:szCs w:val="24"/>
        </w:rPr>
        <w:t xml:space="preserve"> zināt</w:t>
      </w:r>
      <w:r w:rsidRPr="0082172D">
        <w:rPr>
          <w:rFonts w:ascii="Times New Roman" w:hAnsi="Times New Roman" w:cs="Times New Roman"/>
          <w:sz w:val="28"/>
          <w:szCs w:val="24"/>
        </w:rPr>
        <w:t>nes nozaru</w:t>
      </w:r>
      <w:r w:rsidR="00B53D88" w:rsidRPr="0082172D">
        <w:rPr>
          <w:rFonts w:ascii="Times New Roman" w:hAnsi="Times New Roman" w:cs="Times New Roman"/>
          <w:sz w:val="28"/>
          <w:szCs w:val="24"/>
        </w:rPr>
        <w:t xml:space="preserve"> student</w:t>
      </w:r>
      <w:r w:rsidR="0082172D">
        <w:rPr>
          <w:rFonts w:ascii="Times New Roman" w:hAnsi="Times New Roman" w:cs="Times New Roman"/>
          <w:sz w:val="28"/>
          <w:szCs w:val="24"/>
        </w:rPr>
        <w:t>u pieteikumi</w:t>
      </w:r>
      <w:r w:rsidR="00B53D88" w:rsidRPr="0082172D">
        <w:rPr>
          <w:rFonts w:ascii="Times New Roman" w:hAnsi="Times New Roman" w:cs="Times New Roman"/>
          <w:sz w:val="28"/>
          <w:szCs w:val="24"/>
        </w:rPr>
        <w:t xml:space="preserve">, kuru </w:t>
      </w:r>
      <w:r w:rsidRPr="0082172D">
        <w:rPr>
          <w:rFonts w:ascii="Times New Roman" w:hAnsi="Times New Roman" w:cs="Times New Roman"/>
          <w:sz w:val="28"/>
          <w:szCs w:val="24"/>
        </w:rPr>
        <w:t xml:space="preserve">pētnieciskās intereses </w:t>
      </w:r>
      <w:r w:rsidR="00B53D88" w:rsidRPr="0082172D">
        <w:rPr>
          <w:rFonts w:ascii="Times New Roman" w:hAnsi="Times New Roman" w:cs="Times New Roman"/>
          <w:sz w:val="28"/>
          <w:szCs w:val="24"/>
        </w:rPr>
        <w:t xml:space="preserve">ietver ar Latvijas vēsturi saistītas tēmas </w:t>
      </w:r>
      <w:r w:rsidR="00B53D88" w:rsidRPr="0082172D">
        <w:rPr>
          <w:rFonts w:ascii="Times New Roman" w:hAnsi="Times New Roman" w:cs="Times New Roman"/>
          <w:sz w:val="28"/>
          <w:szCs w:val="24"/>
          <w:u w:val="single"/>
        </w:rPr>
        <w:t>visplašākajos kontekstos</w:t>
      </w:r>
      <w:r w:rsidR="00B53D88" w:rsidRPr="0082172D">
        <w:rPr>
          <w:rFonts w:ascii="Times New Roman" w:hAnsi="Times New Roman" w:cs="Times New Roman"/>
          <w:sz w:val="28"/>
          <w:szCs w:val="24"/>
        </w:rPr>
        <w:t>:</w:t>
      </w:r>
    </w:p>
    <w:p w:rsidR="0082172D" w:rsidRPr="0082172D" w:rsidRDefault="0082172D" w:rsidP="0082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53D88" w:rsidRPr="0082172D" w:rsidRDefault="00B53D88" w:rsidP="0082172D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sz w:val="24"/>
          <w:szCs w:val="24"/>
        </w:rPr>
        <w:t>Arheoloģija un Latvijas aizvēsture;</w:t>
      </w:r>
    </w:p>
    <w:p w:rsidR="00B53D88" w:rsidRPr="0082172D" w:rsidRDefault="00B53D88" w:rsidP="0082172D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sz w:val="24"/>
          <w:szCs w:val="24"/>
        </w:rPr>
        <w:t xml:space="preserve">Vēstures </w:t>
      </w:r>
      <w:proofErr w:type="spellStart"/>
      <w:r w:rsidRPr="0082172D">
        <w:rPr>
          <w:rFonts w:ascii="Times New Roman" w:hAnsi="Times New Roman" w:cs="Times New Roman"/>
          <w:sz w:val="24"/>
          <w:szCs w:val="24"/>
        </w:rPr>
        <w:t>palīgzinātnes</w:t>
      </w:r>
      <w:proofErr w:type="spellEnd"/>
      <w:r w:rsidRPr="0082172D">
        <w:rPr>
          <w:rFonts w:ascii="Times New Roman" w:hAnsi="Times New Roman" w:cs="Times New Roman"/>
          <w:sz w:val="24"/>
          <w:szCs w:val="24"/>
        </w:rPr>
        <w:t>;</w:t>
      </w:r>
    </w:p>
    <w:p w:rsidR="00B53D88" w:rsidRPr="0082172D" w:rsidRDefault="00B53D88" w:rsidP="0082172D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sz w:val="24"/>
          <w:szCs w:val="24"/>
        </w:rPr>
        <w:t>Latvijas viduslaiku vēsture, Livonija;</w:t>
      </w:r>
    </w:p>
    <w:p w:rsidR="00EF2C5C" w:rsidRPr="0082172D" w:rsidRDefault="00B53D88" w:rsidP="0082172D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sz w:val="24"/>
          <w:szCs w:val="24"/>
        </w:rPr>
        <w:t>Jaunie laiki Latvijas teritorijā (16. – 19. gs. vēsture – politika, kultūra, sabiedrība,</w:t>
      </w:r>
    </w:p>
    <w:p w:rsidR="0082172D" w:rsidRPr="0082172D" w:rsidRDefault="0082172D" w:rsidP="0082172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3D88" w:rsidRPr="0082172D">
        <w:rPr>
          <w:rFonts w:ascii="Times New Roman" w:hAnsi="Times New Roman" w:cs="Times New Roman"/>
          <w:sz w:val="24"/>
          <w:szCs w:val="24"/>
        </w:rPr>
        <w:t>etnogrāfija u.c.);</w:t>
      </w:r>
    </w:p>
    <w:p w:rsidR="00EF2C5C" w:rsidRPr="0082172D" w:rsidRDefault="00B53D88" w:rsidP="0082172D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sz w:val="24"/>
          <w:szCs w:val="24"/>
        </w:rPr>
        <w:t>Latvijas vēsture 20.</w:t>
      </w:r>
      <w:r w:rsidR="00321CBD" w:rsidRPr="0082172D">
        <w:rPr>
          <w:rFonts w:ascii="Times New Roman" w:hAnsi="Times New Roman" w:cs="Times New Roman"/>
          <w:sz w:val="24"/>
          <w:szCs w:val="24"/>
        </w:rPr>
        <w:t xml:space="preserve"> un 21.</w:t>
      </w:r>
      <w:r w:rsidRPr="0082172D">
        <w:rPr>
          <w:rFonts w:ascii="Times New Roman" w:hAnsi="Times New Roman" w:cs="Times New Roman"/>
          <w:sz w:val="24"/>
          <w:szCs w:val="24"/>
        </w:rPr>
        <w:t xml:space="preserve"> gadsimtā (politika, kultūra, sabiedrība, saimniecība u.c.)</w:t>
      </w:r>
      <w:r w:rsidR="0082172D">
        <w:rPr>
          <w:rFonts w:ascii="Times New Roman" w:hAnsi="Times New Roman" w:cs="Times New Roman"/>
          <w:sz w:val="24"/>
          <w:szCs w:val="24"/>
        </w:rPr>
        <w:t>.</w:t>
      </w:r>
    </w:p>
    <w:p w:rsidR="00EF2C5C" w:rsidRPr="0082172D" w:rsidRDefault="00EF2C5C" w:rsidP="0082172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2C5C" w:rsidRPr="0082172D" w:rsidRDefault="00EF2C5C" w:rsidP="0082172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172D">
        <w:rPr>
          <w:rFonts w:ascii="Times New Roman" w:hAnsi="Times New Roman" w:cs="Times New Roman"/>
          <w:sz w:val="28"/>
          <w:szCs w:val="28"/>
        </w:rPr>
        <w:t xml:space="preserve">Dalība konferencē ir </w:t>
      </w:r>
      <w:r w:rsidRPr="0082172D">
        <w:rPr>
          <w:rFonts w:ascii="Times New Roman" w:hAnsi="Times New Roman" w:cs="Times New Roman"/>
          <w:b/>
          <w:sz w:val="28"/>
          <w:szCs w:val="28"/>
        </w:rPr>
        <w:t>bez maksas.</w:t>
      </w:r>
    </w:p>
    <w:p w:rsidR="005E2860" w:rsidRPr="0082172D" w:rsidRDefault="005E2860" w:rsidP="00821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860" w:rsidRPr="0082172D" w:rsidRDefault="00B53D88" w:rsidP="0082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2D">
        <w:rPr>
          <w:rFonts w:ascii="Times New Roman" w:hAnsi="Times New Roman" w:cs="Times New Roman"/>
          <w:b/>
          <w:sz w:val="28"/>
          <w:szCs w:val="28"/>
        </w:rPr>
        <w:t>Prasības potenciālajiem konferences dalībniekiem</w:t>
      </w:r>
      <w:r w:rsidRPr="0082172D">
        <w:rPr>
          <w:rFonts w:ascii="Times New Roman" w:hAnsi="Times New Roman" w:cs="Times New Roman"/>
          <w:sz w:val="28"/>
          <w:szCs w:val="28"/>
        </w:rPr>
        <w:t>:</w:t>
      </w:r>
    </w:p>
    <w:p w:rsidR="005E2860" w:rsidRPr="0082172D" w:rsidRDefault="00B53D88" w:rsidP="0082172D">
      <w:pPr>
        <w:pStyle w:val="Sarakstarindko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sz w:val="24"/>
          <w:szCs w:val="24"/>
        </w:rPr>
        <w:t>Iegūts bakalaura grāds</w:t>
      </w:r>
      <w:r w:rsidR="005E2860" w:rsidRPr="0082172D">
        <w:rPr>
          <w:rFonts w:ascii="Times New Roman" w:hAnsi="Times New Roman" w:cs="Times New Roman"/>
          <w:sz w:val="24"/>
          <w:szCs w:val="24"/>
        </w:rPr>
        <w:t>;</w:t>
      </w:r>
    </w:p>
    <w:p w:rsidR="0082172D" w:rsidRPr="0082172D" w:rsidRDefault="00B53D88" w:rsidP="0082172D">
      <w:pPr>
        <w:pStyle w:val="Sarakstarindko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2172D">
        <w:rPr>
          <w:rFonts w:ascii="Times New Roman" w:hAnsi="Times New Roman" w:cs="Times New Roman"/>
          <w:sz w:val="24"/>
          <w:szCs w:val="24"/>
        </w:rPr>
        <w:t>Dalībnieka a</w:t>
      </w:r>
      <w:r w:rsidRPr="0082172D">
        <w:rPr>
          <w:rFonts w:ascii="Times New Roman" w:hAnsi="Times New Roman" w:cs="Times New Roman"/>
          <w:b/>
          <w:sz w:val="24"/>
          <w:szCs w:val="24"/>
        </w:rPr>
        <w:t>n</w:t>
      </w:r>
      <w:r w:rsidRPr="0082172D">
        <w:rPr>
          <w:rFonts w:ascii="Times New Roman" w:hAnsi="Times New Roman" w:cs="Times New Roman"/>
          <w:sz w:val="24"/>
          <w:szCs w:val="28"/>
        </w:rPr>
        <w:t>ketā skaidri formulēts izpētes objekts un referāta saistība ar Latvijas vēstures</w:t>
      </w:r>
    </w:p>
    <w:p w:rsidR="005E2860" w:rsidRPr="0082172D" w:rsidRDefault="0082172D" w:rsidP="0082172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2172D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B53D88" w:rsidRPr="0082172D">
        <w:rPr>
          <w:rFonts w:ascii="Times New Roman" w:hAnsi="Times New Roman" w:cs="Times New Roman"/>
          <w:sz w:val="24"/>
          <w:szCs w:val="28"/>
        </w:rPr>
        <w:t xml:space="preserve"> procesiem</w:t>
      </w:r>
      <w:r w:rsidR="005E2860" w:rsidRPr="0082172D">
        <w:rPr>
          <w:rFonts w:ascii="Times New Roman" w:hAnsi="Times New Roman" w:cs="Times New Roman"/>
          <w:sz w:val="24"/>
          <w:szCs w:val="28"/>
        </w:rPr>
        <w:t>.</w:t>
      </w:r>
    </w:p>
    <w:p w:rsidR="00321CBD" w:rsidRPr="0082172D" w:rsidRDefault="00321CBD" w:rsidP="0082172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E2860" w:rsidRPr="0082172D" w:rsidRDefault="005E2860" w:rsidP="0082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2D">
        <w:rPr>
          <w:rFonts w:ascii="Times New Roman" w:hAnsi="Times New Roman" w:cs="Times New Roman"/>
          <w:sz w:val="28"/>
          <w:szCs w:val="28"/>
        </w:rPr>
        <w:t>Dalībnieku anketas izskatīs LU LVI sastādīta zinātniskā komisija, paturot tiesības noraidīt iesniegtos pieteikumus gadījumā, ja</w:t>
      </w:r>
      <w:r w:rsidR="0082172D">
        <w:rPr>
          <w:rFonts w:ascii="Times New Roman" w:hAnsi="Times New Roman" w:cs="Times New Roman"/>
          <w:sz w:val="28"/>
          <w:szCs w:val="28"/>
        </w:rPr>
        <w:t>:</w:t>
      </w:r>
    </w:p>
    <w:p w:rsidR="005E2860" w:rsidRPr="0082172D" w:rsidRDefault="005E2860" w:rsidP="0082172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sz w:val="24"/>
          <w:szCs w:val="24"/>
        </w:rPr>
        <w:t>1) referāta tēma neatbilst konferences mērķiem un izvirzītajai tematikai;</w:t>
      </w:r>
    </w:p>
    <w:p w:rsidR="005E2860" w:rsidRPr="0082172D" w:rsidRDefault="005E2860" w:rsidP="0082172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sz w:val="24"/>
          <w:szCs w:val="24"/>
        </w:rPr>
        <w:t>2) dalībnieka anketa iesniegta pēc norādītā pieteikšanās beigu datuma</w:t>
      </w:r>
      <w:r w:rsidR="004C0458" w:rsidRPr="0082172D">
        <w:rPr>
          <w:rFonts w:ascii="Times New Roman" w:hAnsi="Times New Roman" w:cs="Times New Roman"/>
          <w:sz w:val="24"/>
          <w:szCs w:val="24"/>
        </w:rPr>
        <w:t>.</w:t>
      </w:r>
    </w:p>
    <w:p w:rsidR="007A124F" w:rsidRPr="0082172D" w:rsidRDefault="007A124F" w:rsidP="0082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E2860" w:rsidRPr="0082172D" w:rsidRDefault="005E2860" w:rsidP="0082172D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sz w:val="24"/>
          <w:szCs w:val="24"/>
        </w:rPr>
        <w:t xml:space="preserve">Dalībnieka anketa pieejama Valmieras muzeja mājas lapā </w:t>
      </w:r>
      <w:hyperlink r:id="rId7" w:history="1">
        <w:r w:rsidRPr="0082172D">
          <w:rPr>
            <w:rStyle w:val="Hipersaite"/>
            <w:rFonts w:ascii="Times New Roman" w:hAnsi="Times New Roman" w:cs="Times New Roman"/>
            <w:sz w:val="24"/>
            <w:szCs w:val="24"/>
          </w:rPr>
          <w:t>http://muzejs.valmiera.lv/</w:t>
        </w:r>
      </w:hyperlink>
      <w:r w:rsidRPr="0082172D">
        <w:rPr>
          <w:rFonts w:ascii="Times New Roman" w:hAnsi="Times New Roman" w:cs="Times New Roman"/>
          <w:sz w:val="24"/>
          <w:szCs w:val="24"/>
        </w:rPr>
        <w:t>.</w:t>
      </w:r>
    </w:p>
    <w:p w:rsidR="005E2860" w:rsidRDefault="005E2860" w:rsidP="0082172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172D">
        <w:rPr>
          <w:rFonts w:ascii="Times New Roman" w:hAnsi="Times New Roman" w:cs="Times New Roman"/>
          <w:b/>
          <w:sz w:val="24"/>
          <w:szCs w:val="24"/>
        </w:rPr>
        <w:t xml:space="preserve">Pieteikšanās notiek līdz 2018. gada 1. oktobrim, </w:t>
      </w:r>
      <w:r w:rsidRPr="0082172D">
        <w:rPr>
          <w:rFonts w:ascii="Times New Roman" w:hAnsi="Times New Roman" w:cs="Times New Roman"/>
          <w:sz w:val="24"/>
          <w:szCs w:val="24"/>
        </w:rPr>
        <w:t xml:space="preserve">iesūtot anketas uz e-pastu </w:t>
      </w:r>
      <w:hyperlink r:id="rId8" w:history="1">
        <w:r w:rsidRPr="0082172D">
          <w:rPr>
            <w:rStyle w:val="Hipersaite"/>
            <w:rFonts w:ascii="Times New Roman" w:hAnsi="Times New Roman" w:cs="Times New Roman"/>
            <w:sz w:val="24"/>
            <w:szCs w:val="24"/>
          </w:rPr>
          <w:t>alberts.rokpelnis@valmiera.lv</w:t>
        </w:r>
      </w:hyperlink>
      <w:r w:rsidRPr="0082172D">
        <w:rPr>
          <w:rFonts w:ascii="Times New Roman" w:hAnsi="Times New Roman" w:cs="Times New Roman"/>
          <w:sz w:val="24"/>
          <w:szCs w:val="24"/>
        </w:rPr>
        <w:t xml:space="preserve"> vai </w:t>
      </w:r>
      <w:hyperlink r:id="rId9" w:history="1">
        <w:r w:rsidRPr="0082172D">
          <w:rPr>
            <w:rStyle w:val="Hipersaite"/>
            <w:rFonts w:ascii="Times New Roman" w:hAnsi="Times New Roman" w:cs="Times New Roman"/>
            <w:sz w:val="24"/>
            <w:szCs w:val="24"/>
          </w:rPr>
          <w:t>liene.rokpelne@valmiera.lv</w:t>
        </w:r>
      </w:hyperlink>
      <w:r w:rsidRPr="0082172D">
        <w:rPr>
          <w:rFonts w:ascii="Times New Roman" w:hAnsi="Times New Roman" w:cs="Times New Roman"/>
          <w:sz w:val="24"/>
          <w:szCs w:val="24"/>
        </w:rPr>
        <w:t>.</w:t>
      </w:r>
      <w:r w:rsidR="00274114" w:rsidRPr="0082172D">
        <w:rPr>
          <w:rFonts w:ascii="Times New Roman" w:hAnsi="Times New Roman" w:cs="Times New Roman"/>
          <w:sz w:val="24"/>
          <w:szCs w:val="24"/>
        </w:rPr>
        <w:t xml:space="preserve"> Pieteikumu izvērtēšana un atbilde tiks </w:t>
      </w:r>
      <w:r w:rsidR="00274114" w:rsidRPr="005303A2">
        <w:rPr>
          <w:rFonts w:ascii="Times New Roman" w:hAnsi="Times New Roman" w:cs="Times New Roman"/>
          <w:sz w:val="24"/>
          <w:szCs w:val="24"/>
        </w:rPr>
        <w:t>sniegta</w:t>
      </w:r>
      <w:r w:rsidR="00274114" w:rsidRPr="0082172D">
        <w:rPr>
          <w:rFonts w:ascii="Times New Roman" w:hAnsi="Times New Roman" w:cs="Times New Roman"/>
          <w:b/>
          <w:sz w:val="24"/>
          <w:szCs w:val="24"/>
        </w:rPr>
        <w:t xml:space="preserve"> līdz 10. oktobrim</w:t>
      </w:r>
      <w:r w:rsidR="00274114" w:rsidRPr="0082172D">
        <w:rPr>
          <w:rFonts w:ascii="Times New Roman" w:hAnsi="Times New Roman" w:cs="Times New Roman"/>
          <w:sz w:val="24"/>
          <w:szCs w:val="24"/>
        </w:rPr>
        <w:t>.</w:t>
      </w:r>
    </w:p>
    <w:p w:rsidR="0082172D" w:rsidRPr="0082172D" w:rsidRDefault="0082172D" w:rsidP="0082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172D">
        <w:rPr>
          <w:rFonts w:ascii="Times New Roman" w:hAnsi="Times New Roman" w:cs="Times New Roman"/>
          <w:sz w:val="24"/>
          <w:szCs w:val="28"/>
        </w:rPr>
        <w:t xml:space="preserve">Jautājumu un neskaidrību gadījumā zvanīt 64210874 vai rakstīt uz kādu </w:t>
      </w:r>
      <w:r>
        <w:rPr>
          <w:rFonts w:ascii="Times New Roman" w:hAnsi="Times New Roman" w:cs="Times New Roman"/>
          <w:sz w:val="24"/>
          <w:szCs w:val="28"/>
        </w:rPr>
        <w:t>iepriekš</w:t>
      </w:r>
      <w:r w:rsidRPr="0082172D">
        <w:rPr>
          <w:rFonts w:ascii="Times New Roman" w:hAnsi="Times New Roman" w:cs="Times New Roman"/>
          <w:sz w:val="24"/>
          <w:szCs w:val="28"/>
        </w:rPr>
        <w:t xml:space="preserve"> norādīt</w:t>
      </w:r>
      <w:r>
        <w:rPr>
          <w:rFonts w:ascii="Times New Roman" w:hAnsi="Times New Roman" w:cs="Times New Roman"/>
          <w:sz w:val="24"/>
          <w:szCs w:val="28"/>
        </w:rPr>
        <w:t>ajiem</w:t>
      </w:r>
      <w:r w:rsidRPr="0082172D">
        <w:rPr>
          <w:rFonts w:ascii="Times New Roman" w:hAnsi="Times New Roman" w:cs="Times New Roman"/>
          <w:sz w:val="24"/>
          <w:szCs w:val="28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8"/>
        </w:rPr>
        <w:t>pastiem</w:t>
      </w:r>
      <w:proofErr w:type="spellEnd"/>
      <w:r w:rsidRPr="0082172D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82172D" w:rsidRPr="0082172D" w:rsidRDefault="0082172D" w:rsidP="0082172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2172D" w:rsidRPr="0082172D" w:rsidSect="005E28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AAC"/>
    <w:multiLevelType w:val="hybridMultilevel"/>
    <w:tmpl w:val="F21257D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77924"/>
    <w:multiLevelType w:val="hybridMultilevel"/>
    <w:tmpl w:val="5ECE6C9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3D88"/>
    <w:rsid w:val="00176259"/>
    <w:rsid w:val="00274114"/>
    <w:rsid w:val="00321CBD"/>
    <w:rsid w:val="004C0458"/>
    <w:rsid w:val="005303A2"/>
    <w:rsid w:val="005E2860"/>
    <w:rsid w:val="006771CE"/>
    <w:rsid w:val="006D0A2C"/>
    <w:rsid w:val="007A124F"/>
    <w:rsid w:val="0082172D"/>
    <w:rsid w:val="00B53D88"/>
    <w:rsid w:val="00D61564"/>
    <w:rsid w:val="00EF2C5C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7625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B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D8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B53D88"/>
    <w:pPr>
      <w:spacing w:after="160" w:line="259" w:lineRule="auto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E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D88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s.rokpelnis@valmier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ejs.valmiera.lv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ene.rokpelne@valmier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Alberts Rokpelnis</dc:creator>
  <cp:lastModifiedBy>Valdis Bērziņš</cp:lastModifiedBy>
  <cp:revision>2</cp:revision>
  <dcterms:created xsi:type="dcterms:W3CDTF">2018-09-11T05:01:00Z</dcterms:created>
  <dcterms:modified xsi:type="dcterms:W3CDTF">2018-09-11T05:01:00Z</dcterms:modified>
</cp:coreProperties>
</file>